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48" w:rsidRDefault="00133F39">
      <w:pPr>
        <w:spacing w:after="0" w:line="240" w:lineRule="auto"/>
        <w:jc w:val="center"/>
        <w:rPr>
          <w:rFonts w:ascii="PT Astra Serif" w:hAnsi="PT Astra Serif"/>
          <w:sz w:val="28"/>
          <w:szCs w:val="28"/>
        </w:rPr>
      </w:pPr>
      <w:bookmarkStart w:id="0" w:name="_GoBack"/>
      <w:r>
        <w:rPr>
          <w:rFonts w:ascii="PT Astra Serif" w:hAnsi="PT Astra Serif" w:cs="Times New Roman"/>
          <w:b/>
          <w:sz w:val="28"/>
          <w:szCs w:val="28"/>
        </w:rPr>
        <w:t xml:space="preserve">Обзор практики </w:t>
      </w:r>
      <w:proofErr w:type="spellStart"/>
      <w:r>
        <w:rPr>
          <w:rFonts w:ascii="PT Astra Serif" w:hAnsi="PT Astra Serif" w:cs="Times New Roman"/>
          <w:b/>
          <w:sz w:val="28"/>
          <w:szCs w:val="28"/>
        </w:rPr>
        <w:t>правоприменения</w:t>
      </w:r>
      <w:proofErr w:type="spellEnd"/>
      <w:r>
        <w:rPr>
          <w:rFonts w:ascii="PT Astra Serif" w:hAnsi="PT Astra Serif" w:cs="Times New Roman"/>
          <w:b/>
          <w:sz w:val="28"/>
          <w:szCs w:val="28"/>
        </w:rPr>
        <w:t xml:space="preserve"> </w:t>
      </w:r>
      <w:r>
        <w:rPr>
          <w:rFonts w:ascii="PT Astra Serif" w:hAnsi="PT Astra Serif" w:cs="Times New Roman"/>
          <w:b/>
          <w:sz w:val="28"/>
          <w:szCs w:val="28"/>
        </w:rPr>
        <w:br/>
        <w:t xml:space="preserve">в сфере конфликта интересов </w:t>
      </w:r>
    </w:p>
    <w:bookmarkEnd w:id="0"/>
    <w:p w:rsidR="00852F48" w:rsidRDefault="00852F48">
      <w:pPr>
        <w:spacing w:after="0" w:line="240" w:lineRule="auto"/>
        <w:jc w:val="center"/>
        <w:rPr>
          <w:rFonts w:ascii="PT Astra Serif" w:hAnsi="PT Astra Serif" w:cs="Times New Roman"/>
          <w:b/>
          <w:sz w:val="28"/>
          <w:szCs w:val="28"/>
        </w:rPr>
      </w:pPr>
    </w:p>
    <w:p w:rsidR="00852F48" w:rsidRDefault="00133F39">
      <w:pPr>
        <w:spacing w:after="0" w:line="240" w:lineRule="auto"/>
        <w:ind w:firstLine="567"/>
        <w:jc w:val="both"/>
        <w:rPr>
          <w:rFonts w:ascii="PT Astra Serif" w:hAnsi="PT Astra Serif"/>
          <w:sz w:val="28"/>
          <w:szCs w:val="28"/>
        </w:rPr>
      </w:pPr>
      <w:proofErr w:type="gramStart"/>
      <w:r>
        <w:rPr>
          <w:rFonts w:ascii="PT Astra Serif" w:hAnsi="PT Astra Serif" w:cs="Times New Roman"/>
          <w:sz w:val="28"/>
          <w:szCs w:val="28"/>
        </w:rPr>
        <w:t>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статьей 10, 11 Федерального закона 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w:t>
      </w:r>
      <w:proofErr w:type="gramEnd"/>
      <w:r>
        <w:rPr>
          <w:rFonts w:ascii="PT Astra Serif" w:hAnsi="PT Astra Serif" w:cs="Times New Roman"/>
          <w:sz w:val="28"/>
          <w:szCs w:val="28"/>
        </w:rPr>
        <w:t xml:space="preserve"> служебному поведению и урегулированию конфликта интересов (далее - комиссии).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Анализ правоприменительной практики показывает, что в целях квалификации ситуации в качестве конфликта интересов и </w:t>
      </w:r>
      <w:proofErr w:type="gramStart"/>
      <w:r>
        <w:rPr>
          <w:rFonts w:ascii="PT Astra Serif" w:hAnsi="PT Astra Serif" w:cs="Times New Roman"/>
          <w:sz w:val="28"/>
          <w:szCs w:val="28"/>
        </w:rPr>
        <w:t>определения</w:t>
      </w:r>
      <w:proofErr w:type="gramEnd"/>
      <w:r>
        <w:rPr>
          <w:rFonts w:ascii="PT Astra Serif" w:hAnsi="PT Astra Serif" w:cs="Times New Roman"/>
          <w:sz w:val="28"/>
          <w:szCs w:val="28"/>
        </w:rPr>
        <w:t xml:space="preserve">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На первоначальном этапе установлению и последующему отражению </w:t>
      </w:r>
      <w:proofErr w:type="gramStart"/>
      <w:r>
        <w:rPr>
          <w:rFonts w:ascii="PT Astra Serif" w:hAnsi="PT Astra Serif" w:cs="Times New Roman"/>
          <w:sz w:val="28"/>
          <w:szCs w:val="28"/>
        </w:rPr>
        <w:t>в</w:t>
      </w:r>
      <w:proofErr w:type="gramEnd"/>
      <w:r>
        <w:rPr>
          <w:rFonts w:ascii="PT Astra Serif" w:hAnsi="PT Astra Serif" w:cs="Times New Roman"/>
          <w:sz w:val="28"/>
          <w:szCs w:val="28"/>
        </w:rPr>
        <w:t xml:space="preserve"> </w:t>
      </w:r>
      <w:proofErr w:type="gramStart"/>
      <w:r>
        <w:rPr>
          <w:rFonts w:ascii="PT Astra Serif" w:hAnsi="PT Astra Serif" w:cs="Times New Roman"/>
          <w:sz w:val="28"/>
          <w:szCs w:val="28"/>
        </w:rPr>
        <w:t>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roofErr w:type="gramEnd"/>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Такими лицами могут быть: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само лицо, на которое в соответствии с антикоррупционным законодательством Российской Федерации распространена обязанность </w:t>
      </w:r>
      <w:proofErr w:type="gramStart"/>
      <w:r>
        <w:rPr>
          <w:rFonts w:ascii="PT Astra Serif" w:hAnsi="PT Astra Serif" w:cs="Times New Roman"/>
          <w:sz w:val="28"/>
          <w:szCs w:val="28"/>
        </w:rPr>
        <w:t>принимать</w:t>
      </w:r>
      <w:proofErr w:type="gramEnd"/>
      <w:r>
        <w:rPr>
          <w:rFonts w:ascii="PT Astra Serif" w:hAnsi="PT Astra Serif" w:cs="Times New Roman"/>
          <w:sz w:val="28"/>
          <w:szCs w:val="28"/>
        </w:rPr>
        <w:t xml:space="preserve"> меры по предотвращению и урегулированию конфликта интересов (далее – должностное лицо); </w:t>
      </w:r>
    </w:p>
    <w:p w:rsidR="00852F48" w:rsidRDefault="00133F39">
      <w:pPr>
        <w:spacing w:after="0" w:line="240" w:lineRule="auto"/>
        <w:ind w:firstLine="567"/>
        <w:jc w:val="both"/>
        <w:rPr>
          <w:rFonts w:ascii="PT Astra Serif" w:hAnsi="PT Astra Serif"/>
          <w:sz w:val="28"/>
          <w:szCs w:val="28"/>
        </w:rPr>
      </w:pPr>
      <w:proofErr w:type="gramStart"/>
      <w:r>
        <w:rPr>
          <w:rFonts w:ascii="PT Astra Serif" w:hAnsi="PT Astra Serif" w:cs="Times New Roman"/>
          <w:sz w:val="28"/>
          <w:szCs w:val="28"/>
        </w:rPr>
        <w:t xml:space="preserve">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 </w:t>
      </w:r>
      <w:proofErr w:type="gramEnd"/>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852F48" w:rsidRDefault="00133F39">
      <w:pPr>
        <w:spacing w:after="0" w:line="240" w:lineRule="auto"/>
        <w:ind w:firstLine="567"/>
        <w:jc w:val="both"/>
        <w:rPr>
          <w:rFonts w:ascii="PT Astra Serif" w:hAnsi="PT Astra Serif"/>
          <w:sz w:val="28"/>
          <w:szCs w:val="28"/>
        </w:rPr>
        <w:sectPr w:rsidR="00852F48">
          <w:headerReference w:type="default" r:id="rId8"/>
          <w:pgSz w:w="11906" w:h="16838"/>
          <w:pgMar w:top="1316" w:right="851" w:bottom="1147" w:left="1701" w:header="711" w:footer="0" w:gutter="0"/>
          <w:cols w:space="720"/>
          <w:formProt w:val="0"/>
          <w:docGrid w:linePitch="360" w:charSpace="4096"/>
        </w:sectPr>
      </w:pPr>
      <w:r>
        <w:rPr>
          <w:rFonts w:ascii="PT Astra Serif" w:hAnsi="PT Astra Serif" w:cs="Times New Roman"/>
          <w:sz w:val="28"/>
          <w:szCs w:val="28"/>
        </w:rPr>
        <w:t>В дальнейшем выявляется и фиксируется в протоколе наличие у должностного лица соответствующих полномочий.</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lastRenderedPageBreak/>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При решении вопроса о привлечении к ответственности лица, не исполнившего обязанности 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факт подачи должностным лицом  уведомления о личной заинтересованности;</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наличие установленных фактов ненадлежащего </w:t>
      </w:r>
      <w:proofErr w:type="gramStart"/>
      <w:r>
        <w:rPr>
          <w:rFonts w:ascii="PT Astra Serif" w:hAnsi="PT Astra Serif" w:cs="Times New Roman"/>
          <w:sz w:val="28"/>
          <w:szCs w:val="28"/>
        </w:rPr>
        <w:t>исполнения</w:t>
      </w:r>
      <w:proofErr w:type="gramEnd"/>
      <w:r>
        <w:rPr>
          <w:rFonts w:ascii="PT Astra Serif" w:hAnsi="PT Astra Serif" w:cs="Times New Roman"/>
          <w:sz w:val="28"/>
          <w:szCs w:val="28"/>
        </w:rPr>
        <w:t xml:space="preserve"> рассматриваемым лицом должностных (служебных) обязанностей (осуществления полномочий) в ситуации, когда существовал  конфликт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величина нанесенного ущерба (при наличии);</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самостоятельное принятие (непринятие) должностным лицом мер по предотвращению или урегулированию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852F48" w:rsidRDefault="00133F39">
      <w:pPr>
        <w:spacing w:after="0" w:line="240" w:lineRule="auto"/>
        <w:ind w:firstLine="567"/>
        <w:jc w:val="both"/>
        <w:rPr>
          <w:rFonts w:ascii="PT Astra Serif" w:hAnsi="PT Astra Serif"/>
          <w:sz w:val="28"/>
          <w:szCs w:val="28"/>
        </w:rPr>
      </w:pPr>
      <w:proofErr w:type="gramStart"/>
      <w:r>
        <w:rPr>
          <w:rFonts w:ascii="PT Astra Serif" w:hAnsi="PT Astra Serif" w:cs="Times New Roman"/>
          <w:sz w:val="28"/>
          <w:szCs w:val="28"/>
        </w:rP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roofErr w:type="gramEnd"/>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852F48" w:rsidRDefault="00852F48">
      <w:pPr>
        <w:spacing w:after="0" w:line="240" w:lineRule="auto"/>
        <w:ind w:firstLine="567"/>
        <w:jc w:val="both"/>
        <w:rPr>
          <w:rFonts w:ascii="PT Astra Serif" w:hAnsi="PT Astra Serif" w:cs="Times New Roman"/>
          <w:sz w:val="28"/>
          <w:szCs w:val="28"/>
        </w:rPr>
      </w:pPr>
    </w:p>
    <w:p w:rsidR="00852F48" w:rsidRDefault="00133F39">
      <w:pPr>
        <w:spacing w:after="0" w:line="240" w:lineRule="auto"/>
        <w:jc w:val="center"/>
        <w:rPr>
          <w:rFonts w:ascii="PT Astra Serif" w:hAnsi="PT Astra Serif"/>
          <w:sz w:val="28"/>
          <w:szCs w:val="28"/>
        </w:rPr>
      </w:pPr>
      <w:r>
        <w:rPr>
          <w:rFonts w:ascii="PT Astra Serif" w:hAnsi="PT Astra Serif" w:cs="Times New Roman"/>
          <w:b/>
          <w:sz w:val="28"/>
          <w:szCs w:val="28"/>
        </w:rPr>
        <w:t>I. Осуществление организационно-распорядительных функций</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Согласно постановлению Пленума Верховного Суда Российской Федерации от 16 октября 2009 г. №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w:t>
      </w:r>
      <w:proofErr w:type="gramStart"/>
      <w:r>
        <w:rPr>
          <w:rFonts w:ascii="PT Astra Serif" w:hAnsi="PT Astra Serif" w:cs="Times New Roman"/>
          <w:sz w:val="28"/>
          <w:szCs w:val="28"/>
        </w:rPr>
        <w:t>медико-</w:t>
      </w:r>
      <w:r>
        <w:rPr>
          <w:rFonts w:ascii="PT Astra Serif" w:hAnsi="PT Astra Serif" w:cs="Times New Roman"/>
          <w:sz w:val="28"/>
          <w:szCs w:val="28"/>
        </w:rPr>
        <w:lastRenderedPageBreak/>
        <w:t>социальной</w:t>
      </w:r>
      <w:proofErr w:type="gramEnd"/>
      <w:r>
        <w:rPr>
          <w:rFonts w:ascii="PT Astra Serif" w:hAnsi="PT Astra Serif" w:cs="Times New Roman"/>
          <w:sz w:val="28"/>
          <w:szCs w:val="28"/>
        </w:rPr>
        <w:t xml:space="preserve">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Ситуация 1</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В департаменте федерального государственного органа муж сестры супруги директора департамента замещает должность начальника отдела.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852F48" w:rsidRDefault="00133F39">
      <w:pPr>
        <w:spacing w:after="0" w:line="240" w:lineRule="auto"/>
        <w:ind w:firstLine="567"/>
        <w:jc w:val="both"/>
        <w:rPr>
          <w:rFonts w:ascii="PT Astra Serif" w:hAnsi="PT Astra Serif"/>
          <w:sz w:val="28"/>
          <w:szCs w:val="28"/>
        </w:rPr>
      </w:pPr>
      <w:proofErr w:type="gramStart"/>
      <w:r>
        <w:rPr>
          <w:rFonts w:ascii="PT Astra Serif" w:hAnsi="PT Astra Serif" w:cs="Times New Roman"/>
          <w:sz w:val="28"/>
          <w:szCs w:val="28"/>
        </w:rPr>
        <w:t>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статьей 34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w:t>
      </w:r>
      <w:proofErr w:type="gramEnd"/>
      <w:r>
        <w:rPr>
          <w:rFonts w:ascii="PT Astra Serif" w:hAnsi="PT Astra Serif" w:cs="Times New Roman"/>
          <w:sz w:val="28"/>
          <w:szCs w:val="28"/>
        </w:rPr>
        <w:t xml:space="preserve"> доходы каждого из них от трудовой деятельности.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Уведомление о личной заинтересованности директором департамента направлено не было.</w:t>
      </w:r>
    </w:p>
    <w:p w:rsidR="00852F48" w:rsidRDefault="00133F39">
      <w:pPr>
        <w:spacing w:after="0" w:line="240" w:lineRule="auto"/>
        <w:ind w:firstLine="567"/>
        <w:jc w:val="both"/>
        <w:rPr>
          <w:rFonts w:ascii="PT Astra Serif" w:hAnsi="PT Astra Serif"/>
          <w:sz w:val="28"/>
          <w:szCs w:val="28"/>
        </w:rPr>
      </w:pPr>
      <w:r>
        <w:rPr>
          <w:rFonts w:ascii="PT Astra Serif" w:hAnsi="PT Astra Serif"/>
          <w:sz w:val="28"/>
          <w:szCs w:val="28"/>
        </w:rP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Комиссией приняты решения: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учитывая, что в ходе проведенной проверки фактов необоснованного начисления премии, а также злоупотреблений при определении размера премий, </w:t>
      </w:r>
      <w:r>
        <w:rPr>
          <w:rFonts w:ascii="PT Astra Serif" w:hAnsi="PT Astra Serif" w:cs="Times New Roman"/>
          <w:sz w:val="28"/>
          <w:szCs w:val="28"/>
        </w:rPr>
        <w:lastRenderedPageBreak/>
        <w:t>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указать на недопустимость исполнения служебных обязанностей (осуществления полномочий) в условиях конфликта интересов.</w:t>
      </w:r>
    </w:p>
    <w:p w:rsidR="00852F48" w:rsidRDefault="00133F39">
      <w:pPr>
        <w:spacing w:after="0" w:line="240" w:lineRule="auto"/>
        <w:ind w:firstLine="567"/>
        <w:rPr>
          <w:rFonts w:ascii="PT Astra Serif" w:hAnsi="PT Astra Serif"/>
          <w:sz w:val="28"/>
          <w:szCs w:val="28"/>
        </w:rPr>
      </w:pPr>
      <w:r>
        <w:rPr>
          <w:rFonts w:ascii="PT Astra Serif" w:hAnsi="PT Astra Serif"/>
          <w:b/>
          <w:sz w:val="28"/>
          <w:szCs w:val="28"/>
        </w:rPr>
        <w:t>Решение представителя нанимателя</w:t>
      </w:r>
      <w:r>
        <w:rPr>
          <w:rFonts w:ascii="PT Astra Serif" w:hAnsi="PT Astra Serif"/>
          <w:sz w:val="28"/>
          <w:szCs w:val="28"/>
        </w:rPr>
        <w:t xml:space="preserve">: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к директору департамента применена мера ответственности в виде выговора;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муж сестры супруги директора департамента по собственному желанию переведен в другое структурное подразделение государственного органа.</w:t>
      </w:r>
    </w:p>
    <w:p w:rsidR="00852F48" w:rsidRDefault="00852F48">
      <w:pPr>
        <w:spacing w:after="0" w:line="240" w:lineRule="auto"/>
        <w:ind w:firstLine="567"/>
        <w:jc w:val="both"/>
        <w:rPr>
          <w:rFonts w:ascii="PT Astra Serif" w:hAnsi="PT Astra Serif" w:cs="Times New Roman"/>
          <w:b/>
          <w:sz w:val="28"/>
          <w:szCs w:val="28"/>
        </w:rPr>
      </w:pP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Ситуация 2</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Кроме того, как стало известно в ходе проверки, руководителем учреждения оказывалось давление на работников кадрового подразделения </w:t>
      </w:r>
      <w:proofErr w:type="gramStart"/>
      <w:r>
        <w:rPr>
          <w:rFonts w:ascii="PT Astra Serif" w:hAnsi="PT Astra Serif" w:cs="Times New Roman"/>
          <w:sz w:val="28"/>
          <w:szCs w:val="28"/>
        </w:rPr>
        <w:t>учреждения</w:t>
      </w:r>
      <w:proofErr w:type="gramEnd"/>
      <w:r>
        <w:rPr>
          <w:rFonts w:ascii="PT Astra Serif" w:hAnsi="PT Astra Serif" w:cs="Times New Roman"/>
          <w:sz w:val="28"/>
          <w:szCs w:val="28"/>
        </w:rPr>
        <w:t xml:space="preserve">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852F48" w:rsidRDefault="00852F48">
      <w:pPr>
        <w:spacing w:after="0" w:line="240" w:lineRule="auto"/>
        <w:ind w:firstLine="567"/>
        <w:jc w:val="both"/>
        <w:rPr>
          <w:rFonts w:ascii="PT Astra Serif" w:hAnsi="PT Astra Serif" w:cs="Times New Roman"/>
          <w:sz w:val="28"/>
          <w:szCs w:val="28"/>
        </w:rPr>
      </w:pP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Комиссией приняты решения:</w:t>
      </w:r>
    </w:p>
    <w:p w:rsidR="00852F48" w:rsidRDefault="00133F39">
      <w:pPr>
        <w:spacing w:after="0" w:line="240" w:lineRule="auto"/>
        <w:ind w:firstLine="567"/>
        <w:jc w:val="both"/>
        <w:rPr>
          <w:rFonts w:ascii="PT Astra Serif" w:hAnsi="PT Astra Serif"/>
          <w:sz w:val="28"/>
          <w:szCs w:val="28"/>
        </w:rPr>
      </w:pPr>
      <w:proofErr w:type="gramStart"/>
      <w:r>
        <w:rPr>
          <w:rFonts w:ascii="PT Astra Serif" w:hAnsi="PT Astra Serif" w:cs="Times New Roman"/>
          <w:sz w:val="28"/>
          <w:szCs w:val="28"/>
        </w:rPr>
        <w:t xml:space="preserve">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w:t>
      </w:r>
      <w:r>
        <w:rPr>
          <w:rFonts w:ascii="PT Astra Serif" w:hAnsi="PT Astra Serif" w:cs="Times New Roman"/>
          <w:sz w:val="28"/>
          <w:szCs w:val="28"/>
        </w:rPr>
        <w:lastRenderedPageBreak/>
        <w:t>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w:t>
      </w:r>
      <w:proofErr w:type="gramEnd"/>
      <w:r>
        <w:rPr>
          <w:rFonts w:ascii="PT Astra Serif" w:hAnsi="PT Astra Serif" w:cs="Times New Roman"/>
          <w:sz w:val="28"/>
          <w:szCs w:val="28"/>
        </w:rPr>
        <w:t xml:space="preserve"> применить </w:t>
      </w:r>
      <w:proofErr w:type="gramStart"/>
      <w:r>
        <w:rPr>
          <w:rFonts w:ascii="PT Astra Serif" w:hAnsi="PT Astra Serif" w:cs="Times New Roman"/>
          <w:sz w:val="28"/>
          <w:szCs w:val="28"/>
        </w:rPr>
        <w:t>к руководителю учреждения меру ответственности в виде увольнения в связи с утратой доверия за совершение</w:t>
      </w:r>
      <w:proofErr w:type="gramEnd"/>
      <w:r>
        <w:rPr>
          <w:rFonts w:ascii="PT Astra Serif" w:hAnsi="PT Astra Serif" w:cs="Times New Roman"/>
          <w:sz w:val="28"/>
          <w:szCs w:val="28"/>
        </w:rPr>
        <w:t xml:space="preserve"> коррупционного правонарушения;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рекомендовать направить материалы проверки в органы прокуратуры.</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Решение представителя нанимателя: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руководитель учреждения уволен в связи с утратой доверия за совершение коррупционного правонарушения;</w:t>
      </w:r>
    </w:p>
    <w:p w:rsidR="00852F48" w:rsidRDefault="00133F39">
      <w:pPr>
        <w:spacing w:after="0" w:line="240" w:lineRule="auto"/>
        <w:ind w:firstLine="567"/>
        <w:jc w:val="both"/>
        <w:rPr>
          <w:rFonts w:ascii="PT Astra Serif" w:hAnsi="PT Astra Serif"/>
          <w:sz w:val="28"/>
          <w:szCs w:val="28"/>
        </w:rPr>
      </w:pPr>
      <w:proofErr w:type="spellStart"/>
      <w:r>
        <w:rPr>
          <w:rFonts w:ascii="PT Astra Serif" w:hAnsi="PT Astra Serif" w:cs="Times New Roman"/>
          <w:sz w:val="28"/>
          <w:szCs w:val="28"/>
        </w:rPr>
        <w:t>врио</w:t>
      </w:r>
      <w:proofErr w:type="spellEnd"/>
      <w:r>
        <w:rPr>
          <w:rFonts w:ascii="PT Astra Serif" w:hAnsi="PT Astra Serif" w:cs="Times New Roman"/>
          <w:sz w:val="28"/>
          <w:szCs w:val="28"/>
        </w:rPr>
        <w:t xml:space="preserve"> руководителя учреждения </w:t>
      </w:r>
      <w:proofErr w:type="gramStart"/>
      <w:r>
        <w:rPr>
          <w:rFonts w:ascii="PT Astra Serif" w:hAnsi="PT Astra Serif" w:cs="Times New Roman"/>
          <w:sz w:val="28"/>
          <w:szCs w:val="28"/>
        </w:rPr>
        <w:t>проинформирован</w:t>
      </w:r>
      <w:proofErr w:type="gramEnd"/>
      <w:r>
        <w:rPr>
          <w:rFonts w:ascii="PT Astra Serif" w:hAnsi="PT Astra Serif" w:cs="Times New Roman"/>
          <w:sz w:val="28"/>
          <w:szCs w:val="28"/>
        </w:rPr>
        <w:t xml:space="preserve">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Дополнительно:</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к ответственным работникам кадрового подразделения применена мера ответственности в виде замечания;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супруга руководителя учреждения уволена за систематические грубые нарушения трудовой дисциплины;</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 отношении руководителя учреждения возбуждено уголовное дело.</w:t>
      </w:r>
    </w:p>
    <w:p w:rsidR="00852F48" w:rsidRDefault="00852F48">
      <w:pPr>
        <w:spacing w:after="0" w:line="240" w:lineRule="auto"/>
        <w:ind w:firstLine="567"/>
        <w:jc w:val="both"/>
        <w:rPr>
          <w:rFonts w:ascii="PT Astra Serif" w:hAnsi="PT Astra Serif" w:cs="Times New Roman"/>
          <w:sz w:val="28"/>
          <w:szCs w:val="28"/>
        </w:rPr>
      </w:pPr>
    </w:p>
    <w:p w:rsidR="00852F48" w:rsidRDefault="00133F39">
      <w:pPr>
        <w:spacing w:after="0" w:line="240" w:lineRule="auto"/>
        <w:jc w:val="center"/>
        <w:rPr>
          <w:rFonts w:ascii="PT Astra Serif" w:hAnsi="PT Astra Serif"/>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Осуществление административно-хозяйственных функций</w:t>
      </w:r>
    </w:p>
    <w:p w:rsidR="00852F48" w:rsidRDefault="00133F39">
      <w:pPr>
        <w:spacing w:after="0" w:line="240" w:lineRule="auto"/>
        <w:ind w:firstLine="567"/>
        <w:jc w:val="both"/>
        <w:rPr>
          <w:rFonts w:ascii="PT Astra Serif" w:hAnsi="PT Astra Serif"/>
          <w:sz w:val="28"/>
          <w:szCs w:val="28"/>
        </w:rPr>
      </w:pPr>
      <w:proofErr w:type="gramStart"/>
      <w:r>
        <w:rPr>
          <w:rFonts w:ascii="PT Astra Serif" w:hAnsi="PT Astra Serif" w:cs="Times New Roman"/>
          <w:sz w:val="28"/>
          <w:szCs w:val="28"/>
        </w:rPr>
        <w:t>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w:t>
      </w:r>
      <w:proofErr w:type="gramEnd"/>
      <w:r>
        <w:rPr>
          <w:rFonts w:ascii="PT Astra Serif" w:hAnsi="PT Astra Serif" w:cs="Times New Roman"/>
          <w:sz w:val="28"/>
          <w:szCs w:val="28"/>
        </w:rPr>
        <w:t xml:space="preserve"> за их расходованием) (постановление Пленума Верховного Суда Российской Федерации от 16 октября 2009 г. № 19).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Заместитель руководителя администрации муниципального образования (далее – заместитель руководителя администрации) в период временного </w:t>
      </w:r>
      <w:proofErr w:type="gramStart"/>
      <w:r>
        <w:rPr>
          <w:rFonts w:ascii="PT Astra Serif" w:hAnsi="PT Astra Serif" w:cs="Times New Roman"/>
          <w:sz w:val="28"/>
          <w:szCs w:val="28"/>
        </w:rPr>
        <w:t xml:space="preserve">исполнения полномочий руководителя администрации муниципального </w:t>
      </w:r>
      <w:r>
        <w:rPr>
          <w:rFonts w:ascii="PT Astra Serif" w:hAnsi="PT Astra Serif" w:cs="Times New Roman"/>
          <w:sz w:val="28"/>
          <w:szCs w:val="28"/>
        </w:rPr>
        <w:lastRenderedPageBreak/>
        <w:t>образования</w:t>
      </w:r>
      <w:proofErr w:type="gramEnd"/>
      <w:r>
        <w:rPr>
          <w:rFonts w:ascii="PT Astra Serif" w:hAnsi="PT Astra Serif" w:cs="Times New Roman"/>
          <w:sz w:val="28"/>
          <w:szCs w:val="28"/>
        </w:rPr>
        <w:t xml:space="preserve">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Уведомление о личной заинтересованности заместителем руководителя администрации направлено не было.</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Комиссией приняты решения: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lastRenderedPageBreak/>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852F48" w:rsidRDefault="00133F39">
      <w:pPr>
        <w:spacing w:after="0" w:line="240" w:lineRule="auto"/>
        <w:ind w:firstLine="567"/>
        <w:rPr>
          <w:rFonts w:ascii="PT Astra Serif" w:hAnsi="PT Astra Serif"/>
          <w:sz w:val="28"/>
          <w:szCs w:val="28"/>
        </w:rPr>
      </w:pPr>
      <w:r>
        <w:rPr>
          <w:rFonts w:ascii="PT Astra Serif" w:hAnsi="PT Astra Serif"/>
          <w:b/>
          <w:sz w:val="28"/>
          <w:szCs w:val="28"/>
        </w:rPr>
        <w:t>Решение представителя нанимателя</w:t>
      </w:r>
      <w:r>
        <w:rPr>
          <w:rFonts w:ascii="PT Astra Serif" w:hAnsi="PT Astra Serif"/>
          <w:sz w:val="28"/>
          <w:szCs w:val="28"/>
        </w:rPr>
        <w:t xml:space="preserve">: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к заместителю руководителя администрации применена мера ответственности в виде выговора;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852F48" w:rsidRDefault="00852F48">
      <w:pPr>
        <w:spacing w:after="0" w:line="240" w:lineRule="auto"/>
        <w:ind w:firstLine="567"/>
        <w:jc w:val="both"/>
        <w:rPr>
          <w:rFonts w:cs="Times New Roman"/>
        </w:rPr>
      </w:pPr>
    </w:p>
    <w:p w:rsidR="00852F48" w:rsidRDefault="00133F39">
      <w:pPr>
        <w:spacing w:after="0" w:line="240" w:lineRule="auto"/>
        <w:jc w:val="center"/>
        <w:rPr>
          <w:rFonts w:ascii="PT Astra Serif" w:hAnsi="PT Astra Serif"/>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Осуществление контрольных и надзорных мероприятий</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Уведомление о личной заинтересованности государственным служащим направлено не было.</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В ходе проведенной проверки были выявлены существенные нарушения правил ведения бухгалтерского учета.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Комиссией приняты решения: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w:t>
      </w:r>
      <w:r>
        <w:rPr>
          <w:rFonts w:ascii="PT Astra Serif" w:hAnsi="PT Astra Serif" w:cs="Times New Roman"/>
          <w:sz w:val="28"/>
          <w:szCs w:val="28"/>
        </w:rPr>
        <w:lastRenderedPageBreak/>
        <w:t>государственному служащему меру ответственности в виде увольнения в связи с утратой доверия за совершение коррупционного правонарушения;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рекомендовать направить материалы проверки в органы прокуратуры.</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Решение представителя нанимателя: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государственный служащий уволен в связи с утратой доверия за совершение коррупционного правонарушения;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852F48" w:rsidRDefault="00852F48">
      <w:pPr>
        <w:spacing w:after="0" w:line="240" w:lineRule="auto"/>
        <w:ind w:firstLine="567"/>
        <w:jc w:val="both"/>
        <w:rPr>
          <w:rFonts w:ascii="PT Astra Serif" w:hAnsi="PT Astra Serif" w:cs="Times New Roman"/>
          <w:sz w:val="28"/>
          <w:szCs w:val="28"/>
        </w:rPr>
      </w:pPr>
    </w:p>
    <w:p w:rsidR="00852F48" w:rsidRDefault="00133F39">
      <w:pPr>
        <w:spacing w:after="0" w:line="240" w:lineRule="auto"/>
        <w:jc w:val="center"/>
        <w:rPr>
          <w:rFonts w:ascii="PT Astra Serif" w:hAnsi="PT Astra Serif"/>
          <w:sz w:val="28"/>
          <w:szCs w:val="28"/>
        </w:rPr>
      </w:pPr>
      <w:r>
        <w:rPr>
          <w:rFonts w:ascii="PT Astra Serif" w:hAnsi="PT Astra Serif" w:cs="Times New Roman"/>
          <w:b/>
          <w:sz w:val="28"/>
          <w:szCs w:val="28"/>
          <w:lang w:val="en-US"/>
        </w:rPr>
        <w:t>IV</w:t>
      </w:r>
      <w:r>
        <w:rPr>
          <w:rFonts w:ascii="PT Astra Serif" w:hAnsi="PT Astra Serif" w:cs="Times New Roman"/>
          <w:b/>
          <w:sz w:val="28"/>
          <w:szCs w:val="28"/>
        </w:rPr>
        <w:t>. Распределение ограниченного ресурса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Заместитель руководителя связан с рассматриваемым учреждением имущественными отношениями, так как получает в нем заработную плату.</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Финансирование рассматриваемого учреждения осуществляется на основании государственных заданий, в </w:t>
      </w:r>
      <w:proofErr w:type="gramStart"/>
      <w:r>
        <w:rPr>
          <w:rFonts w:ascii="PT Astra Serif" w:hAnsi="PT Astra Serif" w:cs="Times New Roman"/>
          <w:sz w:val="28"/>
          <w:szCs w:val="28"/>
        </w:rPr>
        <w:t>связи</w:t>
      </w:r>
      <w:proofErr w:type="gramEnd"/>
      <w:r>
        <w:rPr>
          <w:rFonts w:ascii="PT Astra Serif" w:hAnsi="PT Astra Serif" w:cs="Times New Roman"/>
          <w:sz w:val="28"/>
          <w:szCs w:val="28"/>
        </w:rPr>
        <w:t xml:space="preserve">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статьей 10 Федерального закона № 273-ФЗ свидетельствует о возникновении у него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Уведомление о личной заинтересованности заместителем руководителя направлено не было.</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lastRenderedPageBreak/>
        <w:t xml:space="preserve">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Комиссией приняты решения: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рекомендовать принять меры по урегулированию возникшего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852F48" w:rsidRDefault="00133F39">
      <w:pPr>
        <w:spacing w:after="0" w:line="240" w:lineRule="auto"/>
        <w:ind w:firstLine="567"/>
        <w:rPr>
          <w:rFonts w:ascii="PT Astra Serif" w:hAnsi="PT Astra Serif"/>
          <w:sz w:val="28"/>
          <w:szCs w:val="28"/>
        </w:rPr>
      </w:pPr>
      <w:r>
        <w:rPr>
          <w:rFonts w:ascii="PT Astra Serif" w:hAnsi="PT Astra Serif"/>
          <w:b/>
          <w:sz w:val="28"/>
          <w:szCs w:val="28"/>
        </w:rPr>
        <w:t>Решение представителя нанимателя</w:t>
      </w:r>
      <w:r>
        <w:rPr>
          <w:rFonts w:ascii="PT Astra Serif" w:hAnsi="PT Astra Serif"/>
          <w:sz w:val="28"/>
          <w:szCs w:val="28"/>
        </w:rPr>
        <w:t xml:space="preserve">: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к заместителю руководителя применена мера ответственности увольнения в связи с утратой доверия;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к ответственным должностным лицам уполномоченного подразделения применена мера ответственности в виде замечания.</w:t>
      </w:r>
    </w:p>
    <w:p w:rsidR="00852F48" w:rsidRDefault="00852F48">
      <w:pPr>
        <w:spacing w:after="0" w:line="240" w:lineRule="auto"/>
        <w:ind w:firstLine="567"/>
        <w:jc w:val="both"/>
        <w:rPr>
          <w:rFonts w:ascii="PT Astra Serif" w:hAnsi="PT Astra Serif" w:cs="Times New Roman"/>
          <w:sz w:val="28"/>
          <w:szCs w:val="28"/>
        </w:rPr>
      </w:pPr>
    </w:p>
    <w:p w:rsidR="00852F48" w:rsidRDefault="00133F39">
      <w:pPr>
        <w:spacing w:after="0" w:line="240" w:lineRule="auto"/>
        <w:jc w:val="center"/>
        <w:rPr>
          <w:rFonts w:ascii="PT Astra Serif" w:hAnsi="PT Astra Serif"/>
          <w:sz w:val="28"/>
          <w:szCs w:val="28"/>
        </w:rPr>
      </w:pPr>
      <w:r>
        <w:rPr>
          <w:rFonts w:ascii="PT Astra Serif" w:hAnsi="PT Astra Serif" w:cs="Times New Roman"/>
          <w:b/>
          <w:sz w:val="28"/>
          <w:szCs w:val="28"/>
          <w:lang w:val="en-US"/>
        </w:rPr>
        <w:t>V</w:t>
      </w:r>
      <w:r>
        <w:rPr>
          <w:rFonts w:ascii="PT Astra Serif" w:hAnsi="PT Astra Serif" w:cs="Times New Roman"/>
          <w:b/>
          <w:sz w:val="28"/>
          <w:szCs w:val="28"/>
        </w:rPr>
        <w:t>. Осуществление государственных закупок</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Бывшая супруга </w:t>
      </w:r>
      <w:proofErr w:type="gramStart"/>
      <w:r>
        <w:rPr>
          <w:rFonts w:ascii="PT Astra Serif" w:hAnsi="PT Astra Serif" w:cs="Times New Roman"/>
          <w:sz w:val="28"/>
          <w:szCs w:val="28"/>
        </w:rPr>
        <w:t>начальника отдела органа исполнительной власти субъекта Российской</w:t>
      </w:r>
      <w:proofErr w:type="gramEnd"/>
      <w:r>
        <w:rPr>
          <w:rFonts w:ascii="PT Astra Serif" w:hAnsi="PT Astra Serif" w:cs="Times New Roman"/>
          <w:sz w:val="28"/>
          <w:szCs w:val="28"/>
        </w:rPr>
        <w:t xml:space="preserve">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lastRenderedPageBreak/>
        <w:t xml:space="preserve">В ходе проведенной проверки было установлено, что несмотря на тот факт, что брак </w:t>
      </w:r>
      <w:proofErr w:type="gramStart"/>
      <w:r>
        <w:rPr>
          <w:rFonts w:ascii="PT Astra Serif" w:hAnsi="PT Astra Serif" w:cs="Times New Roman"/>
          <w:sz w:val="28"/>
          <w:szCs w:val="28"/>
        </w:rPr>
        <w:t>был</w:t>
      </w:r>
      <w:proofErr w:type="gramEnd"/>
      <w:r>
        <w:rPr>
          <w:rFonts w:ascii="PT Astra Serif" w:hAnsi="PT Astra Serif" w:cs="Times New Roman"/>
          <w:sz w:val="28"/>
          <w:szCs w:val="28"/>
        </w:rPr>
        <w:t xml:space="preserve">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w:t>
      </w:r>
      <w:proofErr w:type="gramStart"/>
      <w:r>
        <w:rPr>
          <w:rFonts w:ascii="PT Astra Serif" w:hAnsi="PT Astra Serif" w:cs="Times New Roman"/>
          <w:sz w:val="28"/>
          <w:szCs w:val="28"/>
        </w:rPr>
        <w:t>связи</w:t>
      </w:r>
      <w:proofErr w:type="gramEnd"/>
      <w:r>
        <w:rPr>
          <w:rFonts w:ascii="PT Astra Serif" w:hAnsi="PT Astra Serif" w:cs="Times New Roman"/>
          <w:sz w:val="28"/>
          <w:szCs w:val="28"/>
        </w:rPr>
        <w:t xml:space="preserve"> с чем начальнику Отдела было заранее достоверно известно об участии Организации в выполнении рассматриваемых работ.</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w:t>
      </w:r>
      <w:proofErr w:type="spellStart"/>
      <w:r>
        <w:rPr>
          <w:rFonts w:ascii="PT Astra Serif" w:hAnsi="PT Astra Serif" w:cs="Times New Roman"/>
          <w:sz w:val="28"/>
          <w:szCs w:val="28"/>
        </w:rPr>
        <w:t>непредъявлением</w:t>
      </w:r>
      <w:proofErr w:type="spellEnd"/>
      <w:r>
        <w:rPr>
          <w:rFonts w:ascii="PT Astra Serif" w:hAnsi="PT Astra Serif" w:cs="Times New Roman"/>
          <w:sz w:val="28"/>
          <w:szCs w:val="28"/>
        </w:rPr>
        <w:t xml:space="preserve"> штрафных санкций за несвоевременное и некачественное выполнение работ.</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в соответствии со статьей 10 Федерального закона № 273-ФЗ свидетельствует о возникновении у него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Уведомление о личной заинтересованности начальником Отдела направлено не было.</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b/>
          <w:sz w:val="28"/>
          <w:szCs w:val="28"/>
        </w:rPr>
        <w:t>Комиссией приняты решения: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lastRenderedPageBreak/>
        <w:t>установить, что начальник Отдела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с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рекомендовать направить материалы проверки в правоохранительные органы.</w:t>
      </w:r>
    </w:p>
    <w:p w:rsidR="00852F48" w:rsidRDefault="00852F48">
      <w:pPr>
        <w:spacing w:after="0" w:line="240" w:lineRule="auto"/>
        <w:ind w:firstLine="567"/>
        <w:jc w:val="both"/>
        <w:rPr>
          <w:rFonts w:ascii="PT Astra Serif" w:hAnsi="PT Astra Serif" w:cs="Times New Roman"/>
          <w:sz w:val="28"/>
          <w:szCs w:val="28"/>
        </w:rPr>
      </w:pPr>
    </w:p>
    <w:p w:rsidR="00852F48" w:rsidRDefault="00133F39">
      <w:pPr>
        <w:spacing w:after="0" w:line="240" w:lineRule="auto"/>
        <w:ind w:firstLine="567"/>
        <w:rPr>
          <w:rFonts w:ascii="PT Astra Serif" w:hAnsi="PT Astra Serif"/>
          <w:sz w:val="28"/>
          <w:szCs w:val="28"/>
        </w:rPr>
      </w:pPr>
      <w:r>
        <w:rPr>
          <w:rFonts w:ascii="PT Astra Serif" w:hAnsi="PT Astra Serif"/>
          <w:b/>
          <w:sz w:val="28"/>
          <w:szCs w:val="28"/>
        </w:rPr>
        <w:t>Решение представителя нанимателя</w:t>
      </w:r>
      <w:r>
        <w:rPr>
          <w:rFonts w:ascii="PT Astra Serif" w:hAnsi="PT Astra Serif"/>
          <w:sz w:val="28"/>
          <w:szCs w:val="28"/>
        </w:rPr>
        <w:t xml:space="preserve">: </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начальник Отдела уволен в связи с утратой доверия за совершение коррупционного правонарушения;</w:t>
      </w:r>
    </w:p>
    <w:p w:rsidR="00852F48" w:rsidRDefault="00133F39">
      <w:pPr>
        <w:spacing w:after="0" w:line="240" w:lineRule="auto"/>
        <w:ind w:firstLine="567"/>
        <w:jc w:val="both"/>
        <w:rPr>
          <w:rFonts w:ascii="PT Astra Serif" w:hAnsi="PT Astra Serif"/>
          <w:sz w:val="28"/>
          <w:szCs w:val="28"/>
        </w:rPr>
      </w:pPr>
      <w:r>
        <w:rPr>
          <w:rFonts w:ascii="PT Astra Serif" w:hAnsi="PT Astra Serif" w:cs="Times New Roman"/>
          <w:sz w:val="28"/>
          <w:szCs w:val="28"/>
        </w:rPr>
        <w:t>материалы проверки направлены в правоохранительные органы.</w:t>
      </w:r>
    </w:p>
    <w:sectPr w:rsidR="00852F48">
      <w:headerReference w:type="default" r:id="rId9"/>
      <w:pgSz w:w="11906" w:h="16838"/>
      <w:pgMar w:top="1017" w:right="851" w:bottom="1147" w:left="1134" w:header="592"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93" w:rsidRDefault="00DB1C93">
      <w:pPr>
        <w:spacing w:after="0" w:line="240" w:lineRule="auto"/>
      </w:pPr>
      <w:r>
        <w:separator/>
      </w:r>
    </w:p>
  </w:endnote>
  <w:endnote w:type="continuationSeparator" w:id="0">
    <w:p w:rsidR="00DB1C93" w:rsidRDefault="00DB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93" w:rsidRDefault="00DB1C93">
      <w:pPr>
        <w:spacing w:after="0" w:line="240" w:lineRule="auto"/>
      </w:pPr>
      <w:r>
        <w:separator/>
      </w:r>
    </w:p>
  </w:footnote>
  <w:footnote w:type="continuationSeparator" w:id="0">
    <w:p w:rsidR="00DB1C93" w:rsidRDefault="00DB1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133F39">
    <w:pPr>
      <w:pStyle w:val="af0"/>
      <w:jc w:val="right"/>
      <w:rPr>
        <w:rFonts w:ascii="PT Astra Serif" w:hAnsi="PT Astra Serif"/>
        <w:sz w:val="28"/>
        <w:szCs w:val="28"/>
      </w:rPr>
    </w:pPr>
    <w:r>
      <w:rPr>
        <w:rFonts w:ascii="PT Astra Serif" w:hAnsi="PT Astra Serif"/>
        <w:sz w:val="28"/>
        <w:szCs w:val="28"/>
      </w:rPr>
      <w:t>Приложение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531670"/>
      <w:docPartObj>
        <w:docPartGallery w:val="Page Numbers (Top of Page)"/>
        <w:docPartUnique/>
      </w:docPartObj>
    </w:sdtPr>
    <w:sdtEndPr/>
    <w:sdtContent>
      <w:p w:rsidR="00852F48" w:rsidRDefault="00133F39">
        <w:pPr>
          <w:pStyle w:val="af0"/>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3715B2">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852F48" w:rsidRDefault="00852F48">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48"/>
    <w:rsid w:val="00133F39"/>
    <w:rsid w:val="003715B2"/>
    <w:rsid w:val="00665ADF"/>
    <w:rsid w:val="00852F48"/>
    <w:rsid w:val="00DB1C9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basedOn w:val="a0"/>
    <w:uiPriority w:val="99"/>
    <w:qFormat/>
    <w:rsid w:val="00F5449F"/>
    <w:rPr>
      <w:rFonts w:ascii="Times New Roman" w:hAnsi="Times New Roman" w:cs="Times New Roman"/>
      <w:b/>
      <w:bCs/>
      <w:sz w:val="28"/>
      <w:szCs w:val="28"/>
    </w:rPr>
  </w:style>
  <w:style w:type="character" w:customStyle="1" w:styleId="FontStyle33">
    <w:name w:val="Font Style33"/>
    <w:basedOn w:val="a0"/>
    <w:uiPriority w:val="99"/>
    <w:qFormat/>
    <w:rsid w:val="00F5449F"/>
    <w:rPr>
      <w:rFonts w:ascii="Times New Roman" w:hAnsi="Times New Roman" w:cs="Times New Roman"/>
      <w:sz w:val="28"/>
      <w:szCs w:val="28"/>
    </w:rPr>
  </w:style>
  <w:style w:type="character" w:customStyle="1" w:styleId="a3">
    <w:name w:val="Текст выноски Знак"/>
    <w:basedOn w:val="a0"/>
    <w:uiPriority w:val="99"/>
    <w:semiHidden/>
    <w:qFormat/>
    <w:rsid w:val="002D167C"/>
    <w:rPr>
      <w:rFonts w:ascii="Tahoma" w:hAnsi="Tahoma" w:cs="Tahoma"/>
      <w:sz w:val="16"/>
      <w:szCs w:val="16"/>
    </w:rPr>
  </w:style>
  <w:style w:type="character" w:customStyle="1" w:styleId="a4">
    <w:name w:val="Верхний колонтитул Знак"/>
    <w:basedOn w:val="a0"/>
    <w:uiPriority w:val="99"/>
    <w:qFormat/>
    <w:rsid w:val="002838ED"/>
  </w:style>
  <w:style w:type="character" w:customStyle="1" w:styleId="a5">
    <w:name w:val="Нижний колонтитул Знак"/>
    <w:basedOn w:val="a0"/>
    <w:uiPriority w:val="99"/>
    <w:semiHidden/>
    <w:qFormat/>
    <w:rsid w:val="002838ED"/>
  </w:style>
  <w:style w:type="character" w:styleId="a6">
    <w:name w:val="annotation reference"/>
    <w:basedOn w:val="a0"/>
    <w:uiPriority w:val="99"/>
    <w:semiHidden/>
    <w:unhideWhenUsed/>
    <w:qFormat/>
    <w:rsid w:val="00112175"/>
    <w:rPr>
      <w:sz w:val="16"/>
      <w:szCs w:val="16"/>
    </w:rPr>
  </w:style>
  <w:style w:type="character" w:customStyle="1" w:styleId="a7">
    <w:name w:val="Текст примечания Знак"/>
    <w:basedOn w:val="a0"/>
    <w:uiPriority w:val="99"/>
    <w:qFormat/>
    <w:rsid w:val="00112175"/>
    <w:rPr>
      <w:sz w:val="20"/>
      <w:szCs w:val="20"/>
    </w:rPr>
  </w:style>
  <w:style w:type="character" w:customStyle="1" w:styleId="a8">
    <w:name w:val="Тема примечания Знак"/>
    <w:basedOn w:val="a7"/>
    <w:uiPriority w:val="99"/>
    <w:semiHidden/>
    <w:qFormat/>
    <w:rsid w:val="00112175"/>
    <w:rPr>
      <w:b/>
      <w:bCs/>
      <w:sz w:val="20"/>
      <w:szCs w:val="20"/>
    </w:rPr>
  </w:style>
  <w:style w:type="paragraph" w:customStyle="1" w:styleId="a9">
    <w:name w:val="Заголовок"/>
    <w:basedOn w:val="a"/>
    <w:next w:val="aa"/>
    <w:qFormat/>
    <w:pPr>
      <w:keepNext/>
      <w:spacing w:before="240" w:after="120"/>
    </w:pPr>
    <w:rPr>
      <w:rFonts w:ascii="Liberation Sans" w:eastAsia="Tahoma" w:hAnsi="Liberation Sans" w:cs="Lohit Devanagari"/>
      <w:sz w:val="28"/>
      <w:szCs w:val="28"/>
    </w:rPr>
  </w:style>
  <w:style w:type="paragraph" w:styleId="aa">
    <w:name w:val="Body Text"/>
    <w:basedOn w:val="a"/>
    <w:pPr>
      <w:spacing w:after="140"/>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Style14">
    <w:name w:val="Style14"/>
    <w:basedOn w:val="a"/>
    <w:uiPriority w:val="99"/>
    <w:qFormat/>
    <w:rsid w:val="00F5449F"/>
    <w:pPr>
      <w:widowControl w:val="0"/>
      <w:spacing w:after="0" w:line="346" w:lineRule="exact"/>
      <w:jc w:val="center"/>
    </w:pPr>
    <w:rPr>
      <w:rFonts w:ascii="Bookman Old Style" w:hAnsi="Bookman Old Style"/>
      <w:sz w:val="24"/>
      <w:szCs w:val="24"/>
    </w:rPr>
  </w:style>
  <w:style w:type="paragraph" w:customStyle="1" w:styleId="Style16">
    <w:name w:val="Style16"/>
    <w:basedOn w:val="a"/>
    <w:uiPriority w:val="99"/>
    <w:qFormat/>
    <w:rsid w:val="00F5449F"/>
    <w:pPr>
      <w:widowControl w:val="0"/>
      <w:spacing w:after="0" w:line="363" w:lineRule="exact"/>
      <w:ind w:firstLine="715"/>
      <w:jc w:val="both"/>
    </w:pPr>
    <w:rPr>
      <w:rFonts w:ascii="Bookman Old Style" w:hAnsi="Bookman Old Style"/>
      <w:sz w:val="24"/>
      <w:szCs w:val="24"/>
    </w:rPr>
  </w:style>
  <w:style w:type="paragraph" w:styleId="ae">
    <w:name w:val="Balloon Text"/>
    <w:basedOn w:val="a"/>
    <w:uiPriority w:val="99"/>
    <w:semiHidden/>
    <w:unhideWhenUsed/>
    <w:qFormat/>
    <w:rsid w:val="002D167C"/>
    <w:pPr>
      <w:spacing w:after="0" w:line="240" w:lineRule="auto"/>
    </w:pPr>
    <w:rPr>
      <w:rFonts w:ascii="Tahoma" w:hAnsi="Tahoma" w:cs="Tahoma"/>
      <w:sz w:val="16"/>
      <w:szCs w:val="16"/>
    </w:rPr>
  </w:style>
  <w:style w:type="paragraph" w:styleId="af">
    <w:name w:val="List Paragraph"/>
    <w:basedOn w:val="a"/>
    <w:uiPriority w:val="34"/>
    <w:qFormat/>
    <w:rsid w:val="00F428C4"/>
    <w:pPr>
      <w:ind w:left="720"/>
      <w:contextualSpacing/>
    </w:pPr>
  </w:style>
  <w:style w:type="paragraph" w:styleId="af0">
    <w:name w:val="header"/>
    <w:basedOn w:val="a"/>
    <w:uiPriority w:val="99"/>
    <w:unhideWhenUsed/>
    <w:rsid w:val="002838ED"/>
    <w:pPr>
      <w:tabs>
        <w:tab w:val="center" w:pos="4677"/>
        <w:tab w:val="right" w:pos="9355"/>
      </w:tabs>
      <w:spacing w:after="0" w:line="240" w:lineRule="auto"/>
    </w:pPr>
  </w:style>
  <w:style w:type="paragraph" w:styleId="af1">
    <w:name w:val="footer"/>
    <w:basedOn w:val="a"/>
    <w:uiPriority w:val="99"/>
    <w:semiHidden/>
    <w:unhideWhenUsed/>
    <w:rsid w:val="002838ED"/>
    <w:pPr>
      <w:tabs>
        <w:tab w:val="center" w:pos="4677"/>
        <w:tab w:val="right" w:pos="9355"/>
      </w:tabs>
      <w:spacing w:after="0" w:line="240" w:lineRule="auto"/>
    </w:pPr>
  </w:style>
  <w:style w:type="paragraph" w:styleId="af2">
    <w:name w:val="annotation text"/>
    <w:basedOn w:val="a"/>
    <w:uiPriority w:val="99"/>
    <w:unhideWhenUsed/>
    <w:qFormat/>
    <w:rsid w:val="00112175"/>
    <w:pPr>
      <w:spacing w:line="240" w:lineRule="auto"/>
    </w:pPr>
    <w:rPr>
      <w:sz w:val="20"/>
      <w:szCs w:val="20"/>
    </w:rPr>
  </w:style>
  <w:style w:type="paragraph" w:styleId="af3">
    <w:name w:val="annotation subject"/>
    <w:basedOn w:val="af2"/>
    <w:uiPriority w:val="99"/>
    <w:semiHidden/>
    <w:unhideWhenUsed/>
    <w:qFormat/>
    <w:rsid w:val="001121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basedOn w:val="a0"/>
    <w:uiPriority w:val="99"/>
    <w:qFormat/>
    <w:rsid w:val="00F5449F"/>
    <w:rPr>
      <w:rFonts w:ascii="Times New Roman" w:hAnsi="Times New Roman" w:cs="Times New Roman"/>
      <w:b/>
      <w:bCs/>
      <w:sz w:val="28"/>
      <w:szCs w:val="28"/>
    </w:rPr>
  </w:style>
  <w:style w:type="character" w:customStyle="1" w:styleId="FontStyle33">
    <w:name w:val="Font Style33"/>
    <w:basedOn w:val="a0"/>
    <w:uiPriority w:val="99"/>
    <w:qFormat/>
    <w:rsid w:val="00F5449F"/>
    <w:rPr>
      <w:rFonts w:ascii="Times New Roman" w:hAnsi="Times New Roman" w:cs="Times New Roman"/>
      <w:sz w:val="28"/>
      <w:szCs w:val="28"/>
    </w:rPr>
  </w:style>
  <w:style w:type="character" w:customStyle="1" w:styleId="a3">
    <w:name w:val="Текст выноски Знак"/>
    <w:basedOn w:val="a0"/>
    <w:uiPriority w:val="99"/>
    <w:semiHidden/>
    <w:qFormat/>
    <w:rsid w:val="002D167C"/>
    <w:rPr>
      <w:rFonts w:ascii="Tahoma" w:hAnsi="Tahoma" w:cs="Tahoma"/>
      <w:sz w:val="16"/>
      <w:szCs w:val="16"/>
    </w:rPr>
  </w:style>
  <w:style w:type="character" w:customStyle="1" w:styleId="a4">
    <w:name w:val="Верхний колонтитул Знак"/>
    <w:basedOn w:val="a0"/>
    <w:uiPriority w:val="99"/>
    <w:qFormat/>
    <w:rsid w:val="002838ED"/>
  </w:style>
  <w:style w:type="character" w:customStyle="1" w:styleId="a5">
    <w:name w:val="Нижний колонтитул Знак"/>
    <w:basedOn w:val="a0"/>
    <w:uiPriority w:val="99"/>
    <w:semiHidden/>
    <w:qFormat/>
    <w:rsid w:val="002838ED"/>
  </w:style>
  <w:style w:type="character" w:styleId="a6">
    <w:name w:val="annotation reference"/>
    <w:basedOn w:val="a0"/>
    <w:uiPriority w:val="99"/>
    <w:semiHidden/>
    <w:unhideWhenUsed/>
    <w:qFormat/>
    <w:rsid w:val="00112175"/>
    <w:rPr>
      <w:sz w:val="16"/>
      <w:szCs w:val="16"/>
    </w:rPr>
  </w:style>
  <w:style w:type="character" w:customStyle="1" w:styleId="a7">
    <w:name w:val="Текст примечания Знак"/>
    <w:basedOn w:val="a0"/>
    <w:uiPriority w:val="99"/>
    <w:qFormat/>
    <w:rsid w:val="00112175"/>
    <w:rPr>
      <w:sz w:val="20"/>
      <w:szCs w:val="20"/>
    </w:rPr>
  </w:style>
  <w:style w:type="character" w:customStyle="1" w:styleId="a8">
    <w:name w:val="Тема примечания Знак"/>
    <w:basedOn w:val="a7"/>
    <w:uiPriority w:val="99"/>
    <w:semiHidden/>
    <w:qFormat/>
    <w:rsid w:val="00112175"/>
    <w:rPr>
      <w:b/>
      <w:bCs/>
      <w:sz w:val="20"/>
      <w:szCs w:val="20"/>
    </w:rPr>
  </w:style>
  <w:style w:type="paragraph" w:customStyle="1" w:styleId="a9">
    <w:name w:val="Заголовок"/>
    <w:basedOn w:val="a"/>
    <w:next w:val="aa"/>
    <w:qFormat/>
    <w:pPr>
      <w:keepNext/>
      <w:spacing w:before="240" w:after="120"/>
    </w:pPr>
    <w:rPr>
      <w:rFonts w:ascii="Liberation Sans" w:eastAsia="Tahoma" w:hAnsi="Liberation Sans" w:cs="Lohit Devanagari"/>
      <w:sz w:val="28"/>
      <w:szCs w:val="28"/>
    </w:rPr>
  </w:style>
  <w:style w:type="paragraph" w:styleId="aa">
    <w:name w:val="Body Text"/>
    <w:basedOn w:val="a"/>
    <w:pPr>
      <w:spacing w:after="140"/>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Style14">
    <w:name w:val="Style14"/>
    <w:basedOn w:val="a"/>
    <w:uiPriority w:val="99"/>
    <w:qFormat/>
    <w:rsid w:val="00F5449F"/>
    <w:pPr>
      <w:widowControl w:val="0"/>
      <w:spacing w:after="0" w:line="346" w:lineRule="exact"/>
      <w:jc w:val="center"/>
    </w:pPr>
    <w:rPr>
      <w:rFonts w:ascii="Bookman Old Style" w:hAnsi="Bookman Old Style"/>
      <w:sz w:val="24"/>
      <w:szCs w:val="24"/>
    </w:rPr>
  </w:style>
  <w:style w:type="paragraph" w:customStyle="1" w:styleId="Style16">
    <w:name w:val="Style16"/>
    <w:basedOn w:val="a"/>
    <w:uiPriority w:val="99"/>
    <w:qFormat/>
    <w:rsid w:val="00F5449F"/>
    <w:pPr>
      <w:widowControl w:val="0"/>
      <w:spacing w:after="0" w:line="363" w:lineRule="exact"/>
      <w:ind w:firstLine="715"/>
      <w:jc w:val="both"/>
    </w:pPr>
    <w:rPr>
      <w:rFonts w:ascii="Bookman Old Style" w:hAnsi="Bookman Old Style"/>
      <w:sz w:val="24"/>
      <w:szCs w:val="24"/>
    </w:rPr>
  </w:style>
  <w:style w:type="paragraph" w:styleId="ae">
    <w:name w:val="Balloon Text"/>
    <w:basedOn w:val="a"/>
    <w:uiPriority w:val="99"/>
    <w:semiHidden/>
    <w:unhideWhenUsed/>
    <w:qFormat/>
    <w:rsid w:val="002D167C"/>
    <w:pPr>
      <w:spacing w:after="0" w:line="240" w:lineRule="auto"/>
    </w:pPr>
    <w:rPr>
      <w:rFonts w:ascii="Tahoma" w:hAnsi="Tahoma" w:cs="Tahoma"/>
      <w:sz w:val="16"/>
      <w:szCs w:val="16"/>
    </w:rPr>
  </w:style>
  <w:style w:type="paragraph" w:styleId="af">
    <w:name w:val="List Paragraph"/>
    <w:basedOn w:val="a"/>
    <w:uiPriority w:val="34"/>
    <w:qFormat/>
    <w:rsid w:val="00F428C4"/>
    <w:pPr>
      <w:ind w:left="720"/>
      <w:contextualSpacing/>
    </w:pPr>
  </w:style>
  <w:style w:type="paragraph" w:styleId="af0">
    <w:name w:val="header"/>
    <w:basedOn w:val="a"/>
    <w:uiPriority w:val="99"/>
    <w:unhideWhenUsed/>
    <w:rsid w:val="002838ED"/>
    <w:pPr>
      <w:tabs>
        <w:tab w:val="center" w:pos="4677"/>
        <w:tab w:val="right" w:pos="9355"/>
      </w:tabs>
      <w:spacing w:after="0" w:line="240" w:lineRule="auto"/>
    </w:pPr>
  </w:style>
  <w:style w:type="paragraph" w:styleId="af1">
    <w:name w:val="footer"/>
    <w:basedOn w:val="a"/>
    <w:uiPriority w:val="99"/>
    <w:semiHidden/>
    <w:unhideWhenUsed/>
    <w:rsid w:val="002838ED"/>
    <w:pPr>
      <w:tabs>
        <w:tab w:val="center" w:pos="4677"/>
        <w:tab w:val="right" w:pos="9355"/>
      </w:tabs>
      <w:spacing w:after="0" w:line="240" w:lineRule="auto"/>
    </w:pPr>
  </w:style>
  <w:style w:type="paragraph" w:styleId="af2">
    <w:name w:val="annotation text"/>
    <w:basedOn w:val="a"/>
    <w:uiPriority w:val="99"/>
    <w:unhideWhenUsed/>
    <w:qFormat/>
    <w:rsid w:val="00112175"/>
    <w:pPr>
      <w:spacing w:line="240" w:lineRule="auto"/>
    </w:pPr>
    <w:rPr>
      <w:sz w:val="20"/>
      <w:szCs w:val="20"/>
    </w:rPr>
  </w:style>
  <w:style w:type="paragraph" w:styleId="af3">
    <w:name w:val="annotation subject"/>
    <w:basedOn w:val="af2"/>
    <w:uiPriority w:val="99"/>
    <w:semiHidden/>
    <w:unhideWhenUsed/>
    <w:qFormat/>
    <w:rsid w:val="00112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EE0A1-839E-4B2A-B935-E84F37A4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4125</Words>
  <Characters>23516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АП РФ</Company>
  <LinksUpToDate>false</LinksUpToDate>
  <CharactersWithSpaces>27586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Admin</cp:lastModifiedBy>
  <cp:revision>2</cp:revision>
  <cp:lastPrinted>2019-12-26T11:28:00Z</cp:lastPrinted>
  <dcterms:created xsi:type="dcterms:W3CDTF">2020-01-14T09:40:00Z</dcterms:created>
  <dcterms:modified xsi:type="dcterms:W3CDTF">2020-01-14T09:40:00Z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АП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